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8798B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B4312E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FA46C8">
        <w:rPr>
          <w:rFonts w:ascii="Times New Roman" w:hAnsi="Times New Roman"/>
          <w:b/>
          <w:sz w:val="28"/>
          <w:szCs w:val="28"/>
        </w:rPr>
        <w:t>5</w:t>
      </w:r>
      <w:r w:rsidR="00211524">
        <w:rPr>
          <w:rFonts w:ascii="Times New Roman" w:hAnsi="Times New Roman"/>
          <w:b/>
          <w:sz w:val="28"/>
          <w:szCs w:val="28"/>
        </w:rPr>
        <w:t>98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211524" w:rsidRPr="00211524">
        <w:rPr>
          <w:rFonts w:ascii="Times New Roman" w:hAnsi="Times New Roman"/>
          <w:b/>
        </w:rPr>
        <w:t>Экспертиза ПБ,</w:t>
      </w:r>
      <w:r w:rsidR="00211524">
        <w:rPr>
          <w:rFonts w:ascii="Times New Roman" w:hAnsi="Times New Roman"/>
          <w:b/>
        </w:rPr>
        <w:t xml:space="preserve"> </w:t>
      </w:r>
      <w:r w:rsidR="00211524" w:rsidRPr="00211524">
        <w:rPr>
          <w:rFonts w:ascii="Times New Roman" w:hAnsi="Times New Roman"/>
          <w:b/>
        </w:rPr>
        <w:t>техническое освидетельствование и техническое диагностирование технических устройств и сооружений,</w:t>
      </w:r>
      <w:r w:rsidR="00211524">
        <w:rPr>
          <w:rFonts w:ascii="Times New Roman" w:hAnsi="Times New Roman"/>
          <w:b/>
        </w:rPr>
        <w:t xml:space="preserve"> </w:t>
      </w:r>
      <w:r w:rsidR="00211524" w:rsidRPr="00211524">
        <w:rPr>
          <w:rFonts w:ascii="Times New Roman" w:hAnsi="Times New Roman"/>
          <w:b/>
        </w:rPr>
        <w:t>оформление паспортов на технические устройства</w:t>
      </w:r>
      <w:r w:rsidR="00211524">
        <w:rPr>
          <w:rFonts w:ascii="Times New Roman" w:hAnsi="Times New Roman"/>
          <w:b/>
        </w:rPr>
        <w:t xml:space="preserve">,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11524">
        <w:rPr>
          <w:rFonts w:ascii="Times New Roman" w:hAnsi="Times New Roman"/>
          <w:color w:val="000000"/>
          <w:lang w:eastAsia="en-US"/>
        </w:rPr>
        <w:t>09.12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211524">
        <w:rPr>
          <w:rFonts w:ascii="Times New Roman" w:hAnsi="Times New Roman"/>
          <w:color w:val="000000"/>
          <w:lang w:eastAsia="en-US"/>
        </w:rPr>
        <w:t>23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5F5481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11524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1152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A5D03">
        <w:rPr>
          <w:rFonts w:ascii="Times New Roman" w:hAnsi="Times New Roman"/>
          <w:color w:val="000000"/>
          <w:lang w:eastAsia="en-US"/>
        </w:rPr>
        <w:t>1</w:t>
      </w:r>
      <w:r w:rsidR="00211524">
        <w:rPr>
          <w:rFonts w:ascii="Times New Roman" w:hAnsi="Times New Roman"/>
          <w:color w:val="000000"/>
          <w:lang w:eastAsia="en-US"/>
        </w:rPr>
        <w:t>4.01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11524">
        <w:rPr>
          <w:rFonts w:ascii="Times New Roman" w:hAnsi="Times New Roman"/>
          <w:color w:val="000000"/>
          <w:lang w:eastAsia="en-US"/>
        </w:rPr>
        <w:t>Омск</w:t>
      </w:r>
      <w:r w:rsidR="00052EE0">
        <w:rPr>
          <w:rFonts w:ascii="Times New Roman" w:hAnsi="Times New Roman"/>
          <w:color w:val="000000"/>
          <w:lang w:eastAsia="en-US"/>
        </w:rPr>
        <w:t>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7A5D03">
        <w:rPr>
          <w:rFonts w:ascii="Times New Roman" w:hAnsi="Times New Roman"/>
          <w:color w:val="000000"/>
          <w:lang w:eastAsia="en-US"/>
        </w:rPr>
        <w:t>1</w:t>
      </w:r>
      <w:r w:rsidR="00211524">
        <w:rPr>
          <w:rFonts w:ascii="Times New Roman" w:hAnsi="Times New Roman"/>
          <w:color w:val="000000"/>
          <w:lang w:eastAsia="en-US"/>
        </w:rPr>
        <w:t>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211524">
        <w:rPr>
          <w:rFonts w:ascii="Times New Roman" w:hAnsi="Times New Roman"/>
          <w:color w:val="000000"/>
          <w:lang w:eastAsia="en-US"/>
        </w:rPr>
        <w:t>01.2021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41661DF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51398-FF57-44DE-9F80-02C0FCAD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</cp:revision>
  <cp:lastPrinted>2019-11-15T03:43:00Z</cp:lastPrinted>
  <dcterms:created xsi:type="dcterms:W3CDTF">2020-11-24T11:50:00Z</dcterms:created>
  <dcterms:modified xsi:type="dcterms:W3CDTF">2020-12-09T10:45:00Z</dcterms:modified>
</cp:coreProperties>
</file>